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b39467415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38dbfdd16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Beresfield,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1a634311a4361" /><Relationship Type="http://schemas.openxmlformats.org/officeDocument/2006/relationships/numbering" Target="/word/numbering.xml" Id="Rf54729e451c24586" /><Relationship Type="http://schemas.openxmlformats.org/officeDocument/2006/relationships/settings" Target="/word/settings.xml" Id="Rba62af52cc7a452c" /><Relationship Type="http://schemas.openxmlformats.org/officeDocument/2006/relationships/image" Target="/word/media/fab546ef-3838-433c-82cb-7e14134d5afa.png" Id="R56238dbfdd164466" /></Relationships>
</file>