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5851ab7a7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e988f6ef8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Billiluna,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fdbeee36f42d3" /><Relationship Type="http://schemas.openxmlformats.org/officeDocument/2006/relationships/numbering" Target="/word/numbering.xml" Id="R410127c935c8442d" /><Relationship Type="http://schemas.openxmlformats.org/officeDocument/2006/relationships/settings" Target="/word/settings.xml" Id="R95a13d299f2a477a" /><Relationship Type="http://schemas.openxmlformats.org/officeDocument/2006/relationships/image" Target="/word/media/1f345032-9649-4ad1-9783-97432c5cb9c6.png" Id="R4b6e988f6ef8421f" /></Relationships>
</file>