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a6bd9b391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8a3bdb9f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Bulahdelah,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c85b6b7245b0" /><Relationship Type="http://schemas.openxmlformats.org/officeDocument/2006/relationships/numbering" Target="/word/numbering.xml" Id="Rce76975d30e84b91" /><Relationship Type="http://schemas.openxmlformats.org/officeDocument/2006/relationships/settings" Target="/word/settings.xml" Id="Rfe699d6e0a494e99" /><Relationship Type="http://schemas.openxmlformats.org/officeDocument/2006/relationships/image" Target="/word/media/13af3f28-094b-43de-92e2-0a6115352e8a.png" Id="R15d88a3bdb9f4b5c" /></Relationships>
</file>