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d3b03b289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eaaa07bf8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Burleigh Heads,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6206f4e744518" /><Relationship Type="http://schemas.openxmlformats.org/officeDocument/2006/relationships/numbering" Target="/word/numbering.xml" Id="Rb90a718327294de5" /><Relationship Type="http://schemas.openxmlformats.org/officeDocument/2006/relationships/settings" Target="/word/settings.xml" Id="R78bdd318adfb4761" /><Relationship Type="http://schemas.openxmlformats.org/officeDocument/2006/relationships/image" Target="/word/media/177af8c8-2719-4ec8-a8b4-a658b2e7e4a1.png" Id="R7aeeaaa07bf84d13" /></Relationships>
</file>