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6bfe08f26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e4be7d013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Cairns,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2db3c7d6242a0" /><Relationship Type="http://schemas.openxmlformats.org/officeDocument/2006/relationships/numbering" Target="/word/numbering.xml" Id="R13de74eabeb64439" /><Relationship Type="http://schemas.openxmlformats.org/officeDocument/2006/relationships/settings" Target="/word/settings.xml" Id="Rf436683d38564f39" /><Relationship Type="http://schemas.openxmlformats.org/officeDocument/2006/relationships/image" Target="/word/media/d6205fb8-2ff1-4ba7-9aa2-6655d1cd61ad.png" Id="Rb91e4be7d01345f9" /></Relationships>
</file>