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81c6a5a0b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f49d809c5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Campania,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3843a716d4c8f" /><Relationship Type="http://schemas.openxmlformats.org/officeDocument/2006/relationships/numbering" Target="/word/numbering.xml" Id="Rcfee1fda27264d7c" /><Relationship Type="http://schemas.openxmlformats.org/officeDocument/2006/relationships/settings" Target="/word/settings.xml" Id="Rfccb1a576f964565" /><Relationship Type="http://schemas.openxmlformats.org/officeDocument/2006/relationships/image" Target="/word/media/1b5971f5-7115-405f-882d-bc24567157b2.png" Id="R9a1f49d809c54342" /></Relationships>
</file>