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dbf79d88b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cef61a01e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Canning Vale,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eb997cb0b4055" /><Relationship Type="http://schemas.openxmlformats.org/officeDocument/2006/relationships/numbering" Target="/word/numbering.xml" Id="R98f6a93f954e487c" /><Relationship Type="http://schemas.openxmlformats.org/officeDocument/2006/relationships/settings" Target="/word/settings.xml" Id="R6ce9d867526041d4" /><Relationship Type="http://schemas.openxmlformats.org/officeDocument/2006/relationships/image" Target="/word/media/e4a821ce-cd04-4d1c-9080-5cb13c08c866.png" Id="R4cacef61a01e426c" /></Relationships>
</file>