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c447cb601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3feae342047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Carlton,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4a4edeacc476b" /><Relationship Type="http://schemas.openxmlformats.org/officeDocument/2006/relationships/numbering" Target="/word/numbering.xml" Id="Ra74a0377982b423f" /><Relationship Type="http://schemas.openxmlformats.org/officeDocument/2006/relationships/settings" Target="/word/settings.xml" Id="R93d04e1c4dbc457f" /><Relationship Type="http://schemas.openxmlformats.org/officeDocument/2006/relationships/image" Target="/word/media/45194a78-1ec2-4d5d-9d48-a0bb0a64f32f.png" Id="R74a3feae34204764" /></Relationships>
</file>