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fcb3f4a48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f2e9f3a73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Carrum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84a9cf0194b93" /><Relationship Type="http://schemas.openxmlformats.org/officeDocument/2006/relationships/numbering" Target="/word/numbering.xml" Id="R7f52ebbcb7474dd7" /><Relationship Type="http://schemas.openxmlformats.org/officeDocument/2006/relationships/settings" Target="/word/settings.xml" Id="Rf875dcfdcaac4276" /><Relationship Type="http://schemas.openxmlformats.org/officeDocument/2006/relationships/image" Target="/word/media/92a91b7f-de38-4167-acc0-5ab278a53477.png" Id="R0ebf2e9f3a7344ad" /></Relationships>
</file>