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d972bfdf0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8f14e3a02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Castlereagh,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cbe182b2a4bc5" /><Relationship Type="http://schemas.openxmlformats.org/officeDocument/2006/relationships/numbering" Target="/word/numbering.xml" Id="Rf196b20c6c1a4551" /><Relationship Type="http://schemas.openxmlformats.org/officeDocument/2006/relationships/settings" Target="/word/settings.xml" Id="R6e417e2de82347a6" /><Relationship Type="http://schemas.openxmlformats.org/officeDocument/2006/relationships/image" Target="/word/media/0668d0a5-7d10-42db-b973-0bb411eee829.png" Id="Rf368f14e3a02495e" /></Relationships>
</file>