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f94b28d1b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8939013de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Coolah,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428299d834af4" /><Relationship Type="http://schemas.openxmlformats.org/officeDocument/2006/relationships/numbering" Target="/word/numbering.xml" Id="Rc3699e87c05e47d6" /><Relationship Type="http://schemas.openxmlformats.org/officeDocument/2006/relationships/settings" Target="/word/settings.xml" Id="R2a8763ea77c046eb" /><Relationship Type="http://schemas.openxmlformats.org/officeDocument/2006/relationships/image" Target="/word/media/2dec6406-4170-4363-ab23-82e1d42fc412.png" Id="Rd738939013de45bb" /></Relationships>
</file>