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1f7deb4e5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db729251b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Currency Creek,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4147fab724846" /><Relationship Type="http://schemas.openxmlformats.org/officeDocument/2006/relationships/numbering" Target="/word/numbering.xml" Id="Re11f24d70a6d48a9" /><Relationship Type="http://schemas.openxmlformats.org/officeDocument/2006/relationships/settings" Target="/word/settings.xml" Id="Rf4124996193d4e8a" /><Relationship Type="http://schemas.openxmlformats.org/officeDocument/2006/relationships/image" Target="/word/media/98a58bc8-f0b9-4ef2-875b-1f162e362bce.png" Id="R1cadb729251b42e6" /></Relationships>
</file>