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d26395453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779b2df25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Dixie,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6adc011bc42ff" /><Relationship Type="http://schemas.openxmlformats.org/officeDocument/2006/relationships/numbering" Target="/word/numbering.xml" Id="R4bcf731a380f4cef" /><Relationship Type="http://schemas.openxmlformats.org/officeDocument/2006/relationships/settings" Target="/word/settings.xml" Id="Rbfa76fc14bd24db9" /><Relationship Type="http://schemas.openxmlformats.org/officeDocument/2006/relationships/image" Target="/word/media/bbec85b3-6673-4c70-a643-972c710ce697.png" Id="R0eb779b2df25477d" /></Relationships>
</file>