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737d081d9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457415e76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Dunedoo,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eb6548eaa4b1d" /><Relationship Type="http://schemas.openxmlformats.org/officeDocument/2006/relationships/numbering" Target="/word/numbering.xml" Id="Rcb7b4236e2df46f8" /><Relationship Type="http://schemas.openxmlformats.org/officeDocument/2006/relationships/settings" Target="/word/settings.xml" Id="Rf57fb152272b46ec" /><Relationship Type="http://schemas.openxmlformats.org/officeDocument/2006/relationships/image" Target="/word/media/ee00dd4e-f7e2-4fbb-a703-531af7398f7f.png" Id="R9d9457415e764480" /></Relationships>
</file>