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0b68c6ac3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54ae73b0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Elcho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549b0e94c4257" /><Relationship Type="http://schemas.openxmlformats.org/officeDocument/2006/relationships/numbering" Target="/word/numbering.xml" Id="R85a92e0c8f4a4332" /><Relationship Type="http://schemas.openxmlformats.org/officeDocument/2006/relationships/settings" Target="/word/settings.xml" Id="R98c8b8ff0e364af1" /><Relationship Type="http://schemas.openxmlformats.org/officeDocument/2006/relationships/image" Target="/word/media/7ea7b164-dfb8-479c-a5c3-beb1f4d2cb04.png" Id="R290e54ae73b04f58" /></Relationships>
</file>