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1283591ad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9f2e47d594c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Ermington,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cd4dc1a85448c" /><Relationship Type="http://schemas.openxmlformats.org/officeDocument/2006/relationships/numbering" Target="/word/numbering.xml" Id="R0bdb6d66206f470d" /><Relationship Type="http://schemas.openxmlformats.org/officeDocument/2006/relationships/settings" Target="/word/settings.xml" Id="Rf2d0ec1ab0e34619" /><Relationship Type="http://schemas.openxmlformats.org/officeDocument/2006/relationships/image" Target="/word/media/3dd3f60f-5e22-41ba-9c3e-6f3481f302b1.png" Id="R3879f2e47d594c04" /></Relationships>
</file>