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d6a0a2685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0f89e4638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Essendon,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7a8ec13d34063" /><Relationship Type="http://schemas.openxmlformats.org/officeDocument/2006/relationships/numbering" Target="/word/numbering.xml" Id="Rd272acc4bd5144cc" /><Relationship Type="http://schemas.openxmlformats.org/officeDocument/2006/relationships/settings" Target="/word/settings.xml" Id="R1943051a0fad408e" /><Relationship Type="http://schemas.openxmlformats.org/officeDocument/2006/relationships/image" Target="/word/media/7b7dc69a-84b1-4b53-a590-1c9822b78850.png" Id="R74b0f89e4638406f" /></Relationships>
</file>