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8ae5f6c14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1a16c944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8ba0cd514f56" /><Relationship Type="http://schemas.openxmlformats.org/officeDocument/2006/relationships/numbering" Target="/word/numbering.xml" Id="R9d1320fa370d4a31" /><Relationship Type="http://schemas.openxmlformats.org/officeDocument/2006/relationships/settings" Target="/word/settings.xml" Id="Rdbb4d2cf76274907" /><Relationship Type="http://schemas.openxmlformats.org/officeDocument/2006/relationships/image" Target="/word/media/1c2f2d81-2fec-4b14-a1e5-d738877f2044.png" Id="Ref51a16c94454b36" /></Relationships>
</file>