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b90e06406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1a34f7727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Falls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a321a81744056" /><Relationship Type="http://schemas.openxmlformats.org/officeDocument/2006/relationships/numbering" Target="/word/numbering.xml" Id="Rf66a098b4cb04ad2" /><Relationship Type="http://schemas.openxmlformats.org/officeDocument/2006/relationships/settings" Target="/word/settings.xml" Id="R9f071a2e50b242a1" /><Relationship Type="http://schemas.openxmlformats.org/officeDocument/2006/relationships/image" Target="/word/media/1d936dee-ef68-44c4-bb15-f3fddd25bd0b.png" Id="Rb351a34f77274216" /></Relationships>
</file>