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6b06a0bc1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c23c197c3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French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59c58ab1c4379" /><Relationship Type="http://schemas.openxmlformats.org/officeDocument/2006/relationships/numbering" Target="/word/numbering.xml" Id="R8b1ffd9821a344f2" /><Relationship Type="http://schemas.openxmlformats.org/officeDocument/2006/relationships/settings" Target="/word/settings.xml" Id="Rbd5c38faa5f14d79" /><Relationship Type="http://schemas.openxmlformats.org/officeDocument/2006/relationships/image" Target="/word/media/6365d61c-5f68-463d-9c9a-5f59160911f1.png" Id="R760c23c197c34139" /></Relationships>
</file>