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cca995fc0b465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75259a1603448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Glenormiston,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754f45c1fb499c" /><Relationship Type="http://schemas.openxmlformats.org/officeDocument/2006/relationships/numbering" Target="/word/numbering.xml" Id="Rafa6f7d796a44e47" /><Relationship Type="http://schemas.openxmlformats.org/officeDocument/2006/relationships/settings" Target="/word/settings.xml" Id="R6293415857554ef1" /><Relationship Type="http://schemas.openxmlformats.org/officeDocument/2006/relationships/image" Target="/word/media/b8a4b542-4755-46bf-aeae-5c5f4a3b5fa5.png" Id="Rd875259a16034480" /></Relationships>
</file>