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6bd77c57d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451e46d91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Grenfell,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82b6fe226439e" /><Relationship Type="http://schemas.openxmlformats.org/officeDocument/2006/relationships/numbering" Target="/word/numbering.xml" Id="R4f83634d19594ae6" /><Relationship Type="http://schemas.openxmlformats.org/officeDocument/2006/relationships/settings" Target="/word/settings.xml" Id="R0e5ccc382ab64e6f" /><Relationship Type="http://schemas.openxmlformats.org/officeDocument/2006/relationships/image" Target="/word/media/c8d088b8-3931-4fdf-a558-9f1159625fcc.png" Id="R969451e46d914ced" /></Relationships>
</file>