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d66635519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e3a265ba0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Hardy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90559fe0a4c06" /><Relationship Type="http://schemas.openxmlformats.org/officeDocument/2006/relationships/numbering" Target="/word/numbering.xml" Id="R0d34730787b0485e" /><Relationship Type="http://schemas.openxmlformats.org/officeDocument/2006/relationships/settings" Target="/word/settings.xml" Id="R851b09f0257243e0" /><Relationship Type="http://schemas.openxmlformats.org/officeDocument/2006/relationships/image" Target="/word/media/35e01f4f-da7d-4920-a3d5-2c520fc91179.png" Id="R4b5e3a265ba04f32" /></Relationships>
</file>