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afe30945f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4c6963b69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Healesville,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574ceb8f04a71" /><Relationship Type="http://schemas.openxmlformats.org/officeDocument/2006/relationships/numbering" Target="/word/numbering.xml" Id="R93bdefef10264b61" /><Relationship Type="http://schemas.openxmlformats.org/officeDocument/2006/relationships/settings" Target="/word/settings.xml" Id="R2d87eff82dd44e72" /><Relationship Type="http://schemas.openxmlformats.org/officeDocument/2006/relationships/image" Target="/word/media/b9ece8c4-13f1-411e-a466-28708ac9849a.png" Id="R4794c6963b69436c" /></Relationships>
</file>