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deb3160d7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e1a6dbca7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Hectorville,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2e6a0cce244d4" /><Relationship Type="http://schemas.openxmlformats.org/officeDocument/2006/relationships/numbering" Target="/word/numbering.xml" Id="Rff946a2dfa20432f" /><Relationship Type="http://schemas.openxmlformats.org/officeDocument/2006/relationships/settings" Target="/word/settings.xml" Id="Rd19ebf58415f48d6" /><Relationship Type="http://schemas.openxmlformats.org/officeDocument/2006/relationships/image" Target="/word/media/07d66a07-9724-47e6-a56d-ecc044a711ae.png" Id="R7e0e1a6dbca74fca" /></Relationships>
</file>