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76684305d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a4ffe5f7e41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Heidelberg,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b3765127d44e3" /><Relationship Type="http://schemas.openxmlformats.org/officeDocument/2006/relationships/numbering" Target="/word/numbering.xml" Id="Rc9199e45531c4c21" /><Relationship Type="http://schemas.openxmlformats.org/officeDocument/2006/relationships/settings" Target="/word/settings.xml" Id="R3c4bcc54d1e640c2" /><Relationship Type="http://schemas.openxmlformats.org/officeDocument/2006/relationships/image" Target="/word/media/302e4ab9-6bbb-4d00-b959-64a20ccbd588.png" Id="Ra3ea4ffe5f7e41e8" /></Relationships>
</file>