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09fab3022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5cab1eef1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Hopevale,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10a53df414f5a" /><Relationship Type="http://schemas.openxmlformats.org/officeDocument/2006/relationships/numbering" Target="/word/numbering.xml" Id="R6a68349796ac4cbf" /><Relationship Type="http://schemas.openxmlformats.org/officeDocument/2006/relationships/settings" Target="/word/settings.xml" Id="R8bc3dd441b9a461f" /><Relationship Type="http://schemas.openxmlformats.org/officeDocument/2006/relationships/image" Target="/word/media/eef8c4d8-9fcf-4012-a03e-44cb970a3dc0.png" Id="Rb8a5cab1eef144f5" /></Relationships>
</file>