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f6a5677d9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39466bac34f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Innisfail,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5ea6a05944d92" /><Relationship Type="http://schemas.openxmlformats.org/officeDocument/2006/relationships/numbering" Target="/word/numbering.xml" Id="Re1a215858a7b459c" /><Relationship Type="http://schemas.openxmlformats.org/officeDocument/2006/relationships/settings" Target="/word/settings.xml" Id="R23a14aa73ef048d9" /><Relationship Type="http://schemas.openxmlformats.org/officeDocument/2006/relationships/image" Target="/word/media/19f3392a-6887-4078-b0da-41b85149a335.png" Id="R9aa39466bac34f18" /></Relationships>
</file>