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097c95d94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aa8ae2cf1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Jamestown,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48298e850419c" /><Relationship Type="http://schemas.openxmlformats.org/officeDocument/2006/relationships/numbering" Target="/word/numbering.xml" Id="Rd4a7ad54ea6c4a86" /><Relationship Type="http://schemas.openxmlformats.org/officeDocument/2006/relationships/settings" Target="/word/settings.xml" Id="R27f3f4c3ecfa4fb5" /><Relationship Type="http://schemas.openxmlformats.org/officeDocument/2006/relationships/image" Target="/word/media/5eda5f78-0b36-420a-bb84-0be18cf789d5.png" Id="R9a2aa8ae2cf14afb" /></Relationships>
</file>