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b4e3bedb2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dfadaf67e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Jindabyne,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5d1bf5c054e10" /><Relationship Type="http://schemas.openxmlformats.org/officeDocument/2006/relationships/numbering" Target="/word/numbering.xml" Id="Re6e1f40ed7514451" /><Relationship Type="http://schemas.openxmlformats.org/officeDocument/2006/relationships/settings" Target="/word/settings.xml" Id="R2d2aad351bb44650" /><Relationship Type="http://schemas.openxmlformats.org/officeDocument/2006/relationships/image" Target="/word/media/0eb30935-cdb6-4a5f-a471-1c2f8d9a4a06.png" Id="R12bdfadaf67e4013" /></Relationships>
</file>