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2f2507a1e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710b8e540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Karumba,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77391979041c0" /><Relationship Type="http://schemas.openxmlformats.org/officeDocument/2006/relationships/numbering" Target="/word/numbering.xml" Id="R36d9c3318e2e4a71" /><Relationship Type="http://schemas.openxmlformats.org/officeDocument/2006/relationships/settings" Target="/word/settings.xml" Id="R2d1ea6097d5c4b78" /><Relationship Type="http://schemas.openxmlformats.org/officeDocument/2006/relationships/image" Target="/word/media/8509efdb-e08d-40a9-936a-c52fe6090b44.png" Id="Rb84710b8e5404e62" /></Relationships>
</file>