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96e838b09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23671e890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Kent 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58a2d6e7f46c6" /><Relationship Type="http://schemas.openxmlformats.org/officeDocument/2006/relationships/numbering" Target="/word/numbering.xml" Id="R7322bb6522b84aa1" /><Relationship Type="http://schemas.openxmlformats.org/officeDocument/2006/relationships/settings" Target="/word/settings.xml" Id="R17f5e9c570a341da" /><Relationship Type="http://schemas.openxmlformats.org/officeDocument/2006/relationships/image" Target="/word/media/8cc40e0f-5f5f-4596-8f8f-e06125d3a229.png" Id="R3f323671e8904379" /></Relationships>
</file>