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127783bd9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a9c28c2b9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Kulnura,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dae8e99674240" /><Relationship Type="http://schemas.openxmlformats.org/officeDocument/2006/relationships/numbering" Target="/word/numbering.xml" Id="R83f6f69b729344c0" /><Relationship Type="http://schemas.openxmlformats.org/officeDocument/2006/relationships/settings" Target="/word/settings.xml" Id="R0259a2832367485e" /><Relationship Type="http://schemas.openxmlformats.org/officeDocument/2006/relationships/image" Target="/word/media/c2ffaaaa-c205-42fe-82f6-f990676a06b0.png" Id="R26ca9c28c2b94447" /></Relationships>
</file>