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afdb7161f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7cf28e137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c4ac81f854cbf" /><Relationship Type="http://schemas.openxmlformats.org/officeDocument/2006/relationships/numbering" Target="/word/numbering.xml" Id="Rccdec5e6cc4943e7" /><Relationship Type="http://schemas.openxmlformats.org/officeDocument/2006/relationships/settings" Target="/word/settings.xml" Id="Rc3dac25039814013" /><Relationship Type="http://schemas.openxmlformats.org/officeDocument/2006/relationships/image" Target="/word/media/057c153c-90cd-4da9-8907-5bf48c4589b9.png" Id="Rc417cf28e1374c14" /></Relationships>
</file>