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066324be1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c473f684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Lyneham,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648829c644fda" /><Relationship Type="http://schemas.openxmlformats.org/officeDocument/2006/relationships/numbering" Target="/word/numbering.xml" Id="R4c9077e3c13d4d15" /><Relationship Type="http://schemas.openxmlformats.org/officeDocument/2006/relationships/settings" Target="/word/settings.xml" Id="Rf68a69d72bd849e6" /><Relationship Type="http://schemas.openxmlformats.org/officeDocument/2006/relationships/image" Target="/word/media/c0916578-78e6-43d0-ad5d-d60fbd0893ad.png" Id="R254c473f68494acf" /></Relationships>
</file>