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a14d3e3ab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f5fc47f71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Marble 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66dbfe1e146ef" /><Relationship Type="http://schemas.openxmlformats.org/officeDocument/2006/relationships/numbering" Target="/word/numbering.xml" Id="Rc692cf218da04387" /><Relationship Type="http://schemas.openxmlformats.org/officeDocument/2006/relationships/settings" Target="/word/settings.xml" Id="R526afac5396149a8" /><Relationship Type="http://schemas.openxmlformats.org/officeDocument/2006/relationships/image" Target="/word/media/27bb5b99-893c-45d0-a3d2-34f343b085c9.png" Id="Rd06f5fc47f714511" /></Relationships>
</file>