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a18852920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600137e10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Maryborough,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3d7fb7b7e4e43" /><Relationship Type="http://schemas.openxmlformats.org/officeDocument/2006/relationships/numbering" Target="/word/numbering.xml" Id="R8c2ba95bde504e30" /><Relationship Type="http://schemas.openxmlformats.org/officeDocument/2006/relationships/settings" Target="/word/settings.xml" Id="Rbdb7671a50e84f0c" /><Relationship Type="http://schemas.openxmlformats.org/officeDocument/2006/relationships/image" Target="/word/media/060b5960-1424-45c1-bcce-2f163ee3a9e2.png" Id="Ra7b600137e104495" /></Relationships>
</file>