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102827afc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019c61d39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Millicent,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4037a5deb4870" /><Relationship Type="http://schemas.openxmlformats.org/officeDocument/2006/relationships/numbering" Target="/word/numbering.xml" Id="R0d6eda25f4974b0f" /><Relationship Type="http://schemas.openxmlformats.org/officeDocument/2006/relationships/settings" Target="/word/settings.xml" Id="Rf0dd685fcbe04db5" /><Relationship Type="http://schemas.openxmlformats.org/officeDocument/2006/relationships/image" Target="/word/media/49b984fd-b3e5-4f56-8da3-24179685c672.png" Id="R326019c61d3944c9" /></Relationships>
</file>