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940c48df6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7d64289ec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Mittagong,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c3ba1506c4728" /><Relationship Type="http://schemas.openxmlformats.org/officeDocument/2006/relationships/numbering" Target="/word/numbering.xml" Id="R6bb0b0d717fd400d" /><Relationship Type="http://schemas.openxmlformats.org/officeDocument/2006/relationships/settings" Target="/word/settings.xml" Id="R298c47fde1304227" /><Relationship Type="http://schemas.openxmlformats.org/officeDocument/2006/relationships/image" Target="/word/media/7620a134-6414-4faf-9fc4-5f61e383fbca.png" Id="Rffb7d64289ec4acb" /></Relationships>
</file>