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c97be9257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a39c6affa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Moree,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13b9dd6f7423b" /><Relationship Type="http://schemas.openxmlformats.org/officeDocument/2006/relationships/numbering" Target="/word/numbering.xml" Id="R3cb247905f3b4f9f" /><Relationship Type="http://schemas.openxmlformats.org/officeDocument/2006/relationships/settings" Target="/word/settings.xml" Id="R403678a322a74c15" /><Relationship Type="http://schemas.openxmlformats.org/officeDocument/2006/relationships/image" Target="/word/media/24e829a0-299e-41d0-bc6e-ae1cee939782.png" Id="R32ea39c6affa4ee0" /></Relationships>
</file>