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6bb07a516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6c1bc825c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Morwell,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053dc1b2a4ceb" /><Relationship Type="http://schemas.openxmlformats.org/officeDocument/2006/relationships/numbering" Target="/word/numbering.xml" Id="Rce9509f9ecf4480e" /><Relationship Type="http://schemas.openxmlformats.org/officeDocument/2006/relationships/settings" Target="/word/settings.xml" Id="Rf2eeeddd48174691" /><Relationship Type="http://schemas.openxmlformats.org/officeDocument/2006/relationships/image" Target="/word/media/9a702140-4a81-432b-8da5-7db295eb443f.png" Id="Rf4d6c1bc825c4813" /></Relationships>
</file>