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f271b4f4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c6771505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Moss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67d394e644b44" /><Relationship Type="http://schemas.openxmlformats.org/officeDocument/2006/relationships/numbering" Target="/word/numbering.xml" Id="R03b6e6af49e14d65" /><Relationship Type="http://schemas.openxmlformats.org/officeDocument/2006/relationships/settings" Target="/word/settings.xml" Id="R55317d60341b40d2" /><Relationship Type="http://schemas.openxmlformats.org/officeDocument/2006/relationships/image" Target="/word/media/18e92ec3-4d12-4ce3-8a6a-2ff6ce4e1d48.png" Id="Rd14c677150594b11" /></Relationships>
</file>