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4a60f15da49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4daeef97f54c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Muchea,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ffaddefa78483b" /><Relationship Type="http://schemas.openxmlformats.org/officeDocument/2006/relationships/numbering" Target="/word/numbering.xml" Id="R17e493e98923495f" /><Relationship Type="http://schemas.openxmlformats.org/officeDocument/2006/relationships/settings" Target="/word/settings.xml" Id="Rb6adb5e80223446e" /><Relationship Type="http://schemas.openxmlformats.org/officeDocument/2006/relationships/image" Target="/word/media/79e58db6-4338-4a5f-b152-3e7fa9fad868.png" Id="Rdc4daeef97f54c35" /></Relationships>
</file>