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bf34888f2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24af236dd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Mulgrave,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ac6711b0940ad" /><Relationship Type="http://schemas.openxmlformats.org/officeDocument/2006/relationships/numbering" Target="/word/numbering.xml" Id="Rba6a8a1444e54610" /><Relationship Type="http://schemas.openxmlformats.org/officeDocument/2006/relationships/settings" Target="/word/settings.xml" Id="R6b9b3185434049fb" /><Relationship Type="http://schemas.openxmlformats.org/officeDocument/2006/relationships/image" Target="/word/media/aba87043-f4bc-41c6-85bd-f676ab23013c.png" Id="Rdc624af236dd4906" /></Relationships>
</file>