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c0fb60c45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2ae3da302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Narraweena,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7c3e750894c6d" /><Relationship Type="http://schemas.openxmlformats.org/officeDocument/2006/relationships/numbering" Target="/word/numbering.xml" Id="Reb0c2c08e06345e9" /><Relationship Type="http://schemas.openxmlformats.org/officeDocument/2006/relationships/settings" Target="/word/settings.xml" Id="Rd1b09a19cb4649bc" /><Relationship Type="http://schemas.openxmlformats.org/officeDocument/2006/relationships/image" Target="/word/media/fdc4b6f9-97bb-4519-ae93-e9588e95e96b.png" Id="R04e2ae3da3024e7a" /></Relationships>
</file>