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f16bebf8a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d42891ca2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Ngukurr,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1fd37db5f4d9d" /><Relationship Type="http://schemas.openxmlformats.org/officeDocument/2006/relationships/numbering" Target="/word/numbering.xml" Id="R2127b09a6c4a435c" /><Relationship Type="http://schemas.openxmlformats.org/officeDocument/2006/relationships/settings" Target="/word/settings.xml" Id="Re6fc228836ca45b9" /><Relationship Type="http://schemas.openxmlformats.org/officeDocument/2006/relationships/image" Target="/word/media/5ee1f5c2-48b8-48ec-8f27-36974d32502e.png" Id="Rb65d42891ca24b72" /></Relationships>
</file>