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8adb50f9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0795a7ac7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Fremantle,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7f44fa1fc4948" /><Relationship Type="http://schemas.openxmlformats.org/officeDocument/2006/relationships/numbering" Target="/word/numbering.xml" Id="R48b6a9474e024d18" /><Relationship Type="http://schemas.openxmlformats.org/officeDocument/2006/relationships/settings" Target="/word/settings.xml" Id="R319a8fe44b3f40f3" /><Relationship Type="http://schemas.openxmlformats.org/officeDocument/2006/relationships/image" Target="/word/media/8ed27897-95d1-4f4a-b4f6-c2b8a97dfada.png" Id="R4b90795a7ac74bb9" /></Relationships>
</file>