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047e0582d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7a2fecc1b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89b150bd940dd" /><Relationship Type="http://schemas.openxmlformats.org/officeDocument/2006/relationships/numbering" Target="/word/numbering.xml" Id="Re0795a6d021e4abf" /><Relationship Type="http://schemas.openxmlformats.org/officeDocument/2006/relationships/settings" Target="/word/settings.xml" Id="R511a1ba611db4a37" /><Relationship Type="http://schemas.openxmlformats.org/officeDocument/2006/relationships/image" Target="/word/media/221c9765-aef5-4256-8dc0-fdcd6ccd8bc6.png" Id="R7c37a2fecc1b42a6" /></Relationships>
</file>