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3e4b43595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e87e7f05b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Paraburdoo,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ece85661b4e31" /><Relationship Type="http://schemas.openxmlformats.org/officeDocument/2006/relationships/numbering" Target="/word/numbering.xml" Id="R641fc421ebd546b5" /><Relationship Type="http://schemas.openxmlformats.org/officeDocument/2006/relationships/settings" Target="/word/settings.xml" Id="Ra4a84d89de5e430d" /><Relationship Type="http://schemas.openxmlformats.org/officeDocument/2006/relationships/image" Target="/word/media/7f3344a4-b2ce-4a09-b269-b3c4ddf8fe0c.png" Id="R69ee87e7f05b4277" /></Relationships>
</file>