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bd1715457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3091c7de4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Parkes,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277d5875b4ed8" /><Relationship Type="http://schemas.openxmlformats.org/officeDocument/2006/relationships/numbering" Target="/word/numbering.xml" Id="R4f4bfdc10cb043be" /><Relationship Type="http://schemas.openxmlformats.org/officeDocument/2006/relationships/settings" Target="/word/settings.xml" Id="Rb6bcb8c391514389" /><Relationship Type="http://schemas.openxmlformats.org/officeDocument/2006/relationships/image" Target="/word/media/04af33e6-8d96-46a3-8b45-1382f6358787.png" Id="Rddb3091c7de443c0" /></Relationships>
</file>